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19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11907"/>
      </w:tblGrid>
      <w:tr w:rsidR="000D2A0D" w:rsidRPr="000D2A0D" w:rsidTr="00367199">
        <w:trPr>
          <w:jc w:val="center"/>
        </w:trPr>
        <w:tc>
          <w:tcPr>
            <w:tcW w:w="11907" w:type="dxa"/>
            <w:shd w:val="clear" w:color="auto" w:fill="FF0000"/>
            <w:vAlign w:val="center"/>
          </w:tcPr>
          <w:p w:rsidR="000D2A0D" w:rsidRPr="000D2A0D" w:rsidRDefault="000D2A0D" w:rsidP="000D2A0D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sz w:val="176"/>
                <w:szCs w:val="176"/>
              </w:rPr>
            </w:pPr>
            <w:r w:rsidRPr="000D2A0D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76"/>
                <w:szCs w:val="176"/>
              </w:rPr>
              <w:t>詰まり注意</w:t>
            </w:r>
          </w:p>
        </w:tc>
      </w:tr>
    </w:tbl>
    <w:p w:rsidR="00FE09BF" w:rsidRDefault="00FE09BF"/>
    <w:p w:rsidR="00FE09BF" w:rsidRDefault="00FE09BF"/>
    <w:p w:rsidR="00A14A5E" w:rsidRDefault="001E1B85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1130935</wp:posOffset>
            </wp:positionH>
            <wp:positionV relativeFrom="page">
              <wp:posOffset>2590800</wp:posOffset>
            </wp:positionV>
            <wp:extent cx="4634242" cy="584835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242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E17677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3898900</wp:posOffset>
                </wp:positionH>
                <wp:positionV relativeFrom="paragraph">
                  <wp:posOffset>76200</wp:posOffset>
                </wp:positionV>
                <wp:extent cx="2476500" cy="2476500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2476500"/>
                          <a:chOff x="0" y="0"/>
                          <a:chExt cx="2476500" cy="2476500"/>
                        </a:xfrm>
                      </wpg:grpSpPr>
                      <wps:wsp>
                        <wps:cNvPr id="5" name="楕円 5"/>
                        <wps:cNvSpPr/>
                        <wps:spPr>
                          <a:xfrm>
                            <a:off x="0" y="0"/>
                            <a:ext cx="2476500" cy="2476500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" y="755650"/>
                            <a:ext cx="239141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6842" w:rsidRPr="00F36842" w:rsidRDefault="00F36842" w:rsidP="00F36842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</w:pPr>
                              <w:r w:rsidRPr="00F3684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トイレはきれいに</w:t>
                              </w:r>
                            </w:p>
                            <w:p w:rsidR="00F36842" w:rsidRPr="00F36842" w:rsidRDefault="00F36842" w:rsidP="00F36842">
                              <w:pPr>
                                <w:jc w:val="center"/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</w:pPr>
                              <w:r w:rsidRPr="00F3684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正しく使いましょう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307pt;margin-top:6pt;width:195pt;height:195pt;z-index:251661312" coordsize="24765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">
                <v:oval id="楕円 5" o:spid="_x0000_s1027" style="position:absolute;width:24765;height:24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" fillcolor="#fcc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444;top:7556;width:23914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F36842" w:rsidRPr="00F36842" w:rsidRDefault="00F36842" w:rsidP="00F36842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</w:pPr>
                        <w:r w:rsidRPr="00F36842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トイレはきれいに</w:t>
                        </w:r>
                      </w:p>
                      <w:p w:rsidR="00F36842" w:rsidRPr="00F36842" w:rsidRDefault="00F36842" w:rsidP="00F36842">
                        <w:pPr>
                          <w:jc w:val="center"/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</w:pPr>
                        <w:r w:rsidRPr="00F36842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正しく使いましょう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0D2A0D" w:rsidRDefault="000D2A0D"/>
    <w:p w:rsidR="000D2A0D" w:rsidRDefault="000D2A0D"/>
    <w:p w:rsidR="000D2A0D" w:rsidRDefault="000D2A0D"/>
    <w:p w:rsidR="003A56D0" w:rsidRPr="003A56D0" w:rsidRDefault="003A56D0">
      <w:pPr>
        <w:rPr>
          <w:rFonts w:ascii="BIZ UDPゴシック" w:eastAsia="BIZ UDPゴシック" w:hAnsi="BIZ UDPゴシック"/>
          <w:b/>
          <w:bCs/>
          <w:sz w:val="40"/>
          <w:szCs w:val="44"/>
        </w:rPr>
      </w:pPr>
      <w:r w:rsidRPr="003A56D0">
        <w:rPr>
          <w:rFonts w:ascii="BIZ UDPゴシック" w:eastAsia="BIZ UDPゴシック" w:hAnsi="BIZ UDPゴシック" w:hint="eastAsia"/>
          <w:b/>
          <w:bCs/>
          <w:sz w:val="40"/>
          <w:szCs w:val="44"/>
        </w:rPr>
        <w:t>※ 1度に大量のトイレットペーパーを流さないでください</w:t>
      </w:r>
    </w:p>
    <w:p w:rsidR="003A56D0" w:rsidRPr="003A56D0" w:rsidRDefault="003A56D0">
      <w:pPr>
        <w:rPr>
          <w:rFonts w:ascii="BIZ UDPゴシック" w:eastAsia="BIZ UDPゴシック" w:hAnsi="BIZ UDPゴシック" w:hint="eastAsia"/>
          <w:b/>
          <w:bCs/>
          <w:sz w:val="40"/>
          <w:szCs w:val="44"/>
        </w:rPr>
      </w:pPr>
      <w:r w:rsidRPr="003A56D0">
        <w:rPr>
          <w:rFonts w:ascii="BIZ UDPゴシック" w:eastAsia="BIZ UDPゴシック" w:hAnsi="BIZ UDPゴシック" w:hint="eastAsia"/>
          <w:b/>
          <w:bCs/>
          <w:sz w:val="40"/>
          <w:szCs w:val="44"/>
        </w:rPr>
        <w:t>※ トイレットペーパー以外のものを流さないでください</w:t>
      </w:r>
    </w:p>
    <w:p w:rsidR="000D2A0D" w:rsidRDefault="000D2A0D">
      <w:pPr>
        <w:rPr>
          <w:rFonts w:hint="eastAsia"/>
        </w:rPr>
      </w:pPr>
    </w:p>
    <w:sectPr w:rsidR="000D2A0D" w:rsidSect="00367199">
      <w:pgSz w:w="11906" w:h="16838"/>
      <w:pgMar w:top="720" w:right="720" w:bottom="720" w:left="720" w:header="851" w:footer="992" w:gutter="0"/>
      <w:pgBorders w:offsetFrom="page">
        <w:top w:val="single" w:sz="48" w:space="24" w:color="FF0000"/>
        <w:bottom w:val="single" w:sz="48" w:space="24" w:color="FF0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FA5"/>
    <w:rsid w:val="000D2A0D"/>
    <w:rsid w:val="001E1B85"/>
    <w:rsid w:val="00367199"/>
    <w:rsid w:val="003A56D0"/>
    <w:rsid w:val="0072236F"/>
    <w:rsid w:val="00777809"/>
    <w:rsid w:val="00870873"/>
    <w:rsid w:val="009E7160"/>
    <w:rsid w:val="00A14A5E"/>
    <w:rsid w:val="00AC4FB0"/>
    <w:rsid w:val="00AF53F7"/>
    <w:rsid w:val="00BC650C"/>
    <w:rsid w:val="00BD28B3"/>
    <w:rsid w:val="00CE4FA5"/>
    <w:rsid w:val="00E157EA"/>
    <w:rsid w:val="00E17677"/>
    <w:rsid w:val="00F36842"/>
    <w:rsid w:val="00FE09B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463B3A"/>
  <w15:chartTrackingRefBased/>
  <w15:docId w15:val="{A407DD31-968B-4DF9-B3C0-C331DA3B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81</Characters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2022-11-17T08:53:00Z</dcterms:created>
  <dcterms:modified xsi:type="dcterms:W3CDTF">2022-11-17T09:03:00Z</dcterms:modified>
</cp:coreProperties>
</file>